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7D2BC7">
        <w:tc>
          <w:tcPr>
            <w:tcW w:w="9576" w:type="dxa"/>
            <w:shd w:val="clear" w:color="auto" w:fill="D9D9D9"/>
          </w:tcPr>
          <w:p w:rsidR="007D2BC7" w:rsidRPr="00F34ED4" w:rsidRDefault="007D2BC7" w:rsidP="002D26EA">
            <w:pPr>
              <w:rPr>
                <w:rFonts w:ascii="Arial" w:hAnsi="Arial" w:cs="Arial"/>
                <w:b/>
              </w:rPr>
            </w:pPr>
            <w:r w:rsidRPr="00F34ED4">
              <w:rPr>
                <w:rFonts w:ascii="Arial" w:hAnsi="Arial" w:cs="Arial"/>
                <w:b/>
              </w:rPr>
              <w:t xml:space="preserve">EXIT TICKET- Read each of the following scenarios.  Decide if the statement represents a COMMAND, TRADITIONAL, OR MARKET economy by writing one of those three words in the space provided. </w:t>
            </w:r>
          </w:p>
        </w:tc>
      </w:tr>
      <w:tr w:rsidR="007D2BC7">
        <w:tc>
          <w:tcPr>
            <w:tcW w:w="9576" w:type="dxa"/>
          </w:tcPr>
          <w:p w:rsidR="007D2BC7" w:rsidRPr="00F34ED4" w:rsidRDefault="007D2BC7" w:rsidP="006855F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Ralph becomes a police officer because his father was one, as were all of the men in his family.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Alice thinks Burtonsville needs a discount computer store, so she decides to start her own business.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Troy decides not to buy a new car because it costs too much.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A planning commission decided how much coal should be produced.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Doctors are employed by the state and their fees are set by the government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The software for the new computer system was sold to the company that offered the highest price.</w:t>
            </w:r>
          </w:p>
          <w:p w:rsidR="007D2BC7" w:rsidRDefault="007D2BC7" w:rsidP="002D26EA"/>
        </w:tc>
      </w:tr>
    </w:tbl>
    <w:p w:rsidR="007D2BC7" w:rsidRDefault="007D2BC7"/>
    <w:p w:rsidR="007D2BC7" w:rsidRDefault="007D2BC7"/>
    <w:p w:rsidR="007D2BC7" w:rsidRDefault="007D2BC7"/>
    <w:p w:rsidR="007D2BC7" w:rsidRDefault="007D2BC7"/>
    <w:p w:rsidR="007D2BC7" w:rsidRDefault="007D2BC7"/>
    <w:p w:rsidR="007D2BC7" w:rsidRDefault="007D2B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7D2BC7">
        <w:tc>
          <w:tcPr>
            <w:tcW w:w="9576" w:type="dxa"/>
            <w:shd w:val="clear" w:color="auto" w:fill="D9D9D9"/>
          </w:tcPr>
          <w:p w:rsidR="007D2BC7" w:rsidRPr="00F34ED4" w:rsidRDefault="007D2BC7" w:rsidP="002D26EA">
            <w:pPr>
              <w:rPr>
                <w:rFonts w:ascii="Arial" w:hAnsi="Arial" w:cs="Arial"/>
                <w:b/>
              </w:rPr>
            </w:pPr>
            <w:r w:rsidRPr="00F34ED4">
              <w:rPr>
                <w:rFonts w:ascii="Arial" w:hAnsi="Arial" w:cs="Arial"/>
                <w:b/>
              </w:rPr>
              <w:t xml:space="preserve">EXIT TICKET- Read each of the following scenarios.  Decide if the statement represents a COMMAND, TRADITIONAL, OR MARKET economy by writing one of those three words in the space provided. </w:t>
            </w:r>
          </w:p>
        </w:tc>
      </w:tr>
      <w:tr w:rsidR="007D2BC7">
        <w:tc>
          <w:tcPr>
            <w:tcW w:w="9576" w:type="dxa"/>
          </w:tcPr>
          <w:p w:rsidR="007D2BC7" w:rsidRPr="00F34ED4" w:rsidRDefault="007D2BC7" w:rsidP="007D2BC7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Ralph becomes a police officer because his father was one, as were all of the men in his family.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Alice thinks Burtonsville needs a discount computer store, so she decides to start her own business.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Troy decides not to buy a new car because it costs too much.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A planning commission decided how much coal should be produced.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Doctors are employed by the state and their fees are set by the government</w:t>
            </w:r>
          </w:p>
          <w:p w:rsidR="007D2BC7" w:rsidRPr="00F34ED4" w:rsidRDefault="007D2BC7" w:rsidP="002D26EA">
            <w:pPr>
              <w:rPr>
                <w:rFonts w:ascii="Arial" w:hAnsi="Arial" w:cs="Arial"/>
              </w:rPr>
            </w:pPr>
          </w:p>
          <w:p w:rsidR="007D2BC7" w:rsidRPr="00F34ED4" w:rsidRDefault="007D2BC7" w:rsidP="006855F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34ED4">
              <w:rPr>
                <w:rFonts w:ascii="Arial" w:hAnsi="Arial" w:cs="Arial"/>
              </w:rPr>
              <w:t>The software for the new computer system was sold to the company that offered the highest price.</w:t>
            </w:r>
          </w:p>
          <w:p w:rsidR="007D2BC7" w:rsidRDefault="007D2BC7" w:rsidP="002D26EA"/>
        </w:tc>
      </w:tr>
    </w:tbl>
    <w:p w:rsidR="007B2C0B" w:rsidRDefault="007D2BC7"/>
    <w:sectPr w:rsidR="007B2C0B" w:rsidSect="008547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0BDF"/>
    <w:multiLevelType w:val="hybridMultilevel"/>
    <w:tmpl w:val="174AF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D2449C"/>
    <w:multiLevelType w:val="hybridMultilevel"/>
    <w:tmpl w:val="174AF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2BC7"/>
    <w:rsid w:val="007D2BC7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BC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2011-05-03T10:00:00Z</dcterms:created>
  <dcterms:modified xsi:type="dcterms:W3CDTF">2011-05-03T10:00:00Z</dcterms:modified>
</cp:coreProperties>
</file>